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D9" w:rsidRDefault="00F166D9"/>
    <w:p w:rsidR="00D576E9" w:rsidRDefault="00D576E9" w:rsidP="00AC5C6B">
      <w:pPr>
        <w:ind w:left="5664" w:firstLine="708"/>
      </w:pPr>
      <w:r>
        <w:t>Łopuszno</w:t>
      </w:r>
      <w:r w:rsidR="00AC5C6B">
        <w:t>, 26.04.2018r.</w:t>
      </w:r>
    </w:p>
    <w:p w:rsidR="00D576E9" w:rsidRDefault="00D576E9" w:rsidP="00D576E9">
      <w:r>
        <w:t>Lokalna Grupa Działania</w:t>
      </w:r>
    </w:p>
    <w:p w:rsidR="00D576E9" w:rsidRDefault="00D576E9" w:rsidP="00D576E9">
      <w:r>
        <w:t>„Nad Czarną i Pilicą”</w:t>
      </w:r>
    </w:p>
    <w:p w:rsidR="00D576E9" w:rsidRDefault="00D576E9" w:rsidP="00D576E9">
      <w:r>
        <w:t>ul. Żeromskiego 28,</w:t>
      </w:r>
    </w:p>
    <w:p w:rsidR="00D576E9" w:rsidRPr="00D576E9" w:rsidRDefault="00D576E9" w:rsidP="00D576E9">
      <w:r>
        <w:t>26-230 Radoszyce</w:t>
      </w:r>
    </w:p>
    <w:p w:rsidR="00D576E9" w:rsidRPr="00D576E9" w:rsidRDefault="00D576E9" w:rsidP="00D576E9"/>
    <w:p w:rsidR="00D576E9" w:rsidRPr="00D576E9" w:rsidRDefault="00D576E9" w:rsidP="00AC5C6B">
      <w:pPr>
        <w:jc w:val="both"/>
      </w:pPr>
    </w:p>
    <w:p w:rsidR="00D576E9" w:rsidRPr="00D576E9" w:rsidRDefault="00D576E9" w:rsidP="00AC5C6B">
      <w:pPr>
        <w:jc w:val="both"/>
      </w:pPr>
      <w:r w:rsidRPr="00D576E9">
        <w:t xml:space="preserve">Lokalna Grupa Działania </w:t>
      </w:r>
      <w:r>
        <w:t>„Nad Czarną i Pilicą”</w:t>
      </w:r>
      <w:r w:rsidRPr="00D576E9">
        <w:t xml:space="preserve"> informuje, iż  w ogłoszeniu dotyczącym nabo</w:t>
      </w:r>
      <w:r w:rsidR="00AC5C6B">
        <w:t>ru wniosków  na działanie „1.1.2</w:t>
      </w:r>
      <w:r w:rsidRPr="00D576E9">
        <w:t xml:space="preserve"> </w:t>
      </w:r>
      <w:r w:rsidR="00AC5C6B">
        <w:t>Niekomercyjna i ogólnodostępna infrastruktura rekreacyjna i/lub kulturowa wykorzystująca zasoby obszaru LGD</w:t>
      </w:r>
      <w:r w:rsidRPr="00D576E9">
        <w:t xml:space="preserve">” </w:t>
      </w:r>
      <w:r w:rsidR="00AC5C6B">
        <w:t>został nadany błędny numer tj. 1/2018</w:t>
      </w:r>
      <w:r w:rsidRPr="00D576E9">
        <w:t xml:space="preserve">. Ogłoszenie powinno widnieć pod numerem </w:t>
      </w:r>
      <w:r w:rsidR="00AC5C6B">
        <w:rPr>
          <w:b/>
          <w:u w:val="single"/>
        </w:rPr>
        <w:t>1/2018</w:t>
      </w:r>
      <w:r w:rsidRPr="00D576E9">
        <w:rPr>
          <w:b/>
          <w:u w:val="single"/>
        </w:rPr>
        <w:t>/G.</w:t>
      </w:r>
      <w:r w:rsidRPr="00D576E9">
        <w:t xml:space="preserve"> Od dnia dzisiejszego tj. od </w:t>
      </w:r>
      <w:r w:rsidR="00AC5C6B">
        <w:t xml:space="preserve">26.04.2018 r. Zespół Konkursowy, Rada LGD </w:t>
      </w:r>
      <w:r w:rsidRPr="00D576E9">
        <w:t xml:space="preserve">oraz pracownicy Biura będą się posługiwać numerem naboru nr </w:t>
      </w:r>
      <w:r w:rsidR="00AC5C6B">
        <w:rPr>
          <w:b/>
          <w:u w:val="single"/>
        </w:rPr>
        <w:t>1/2018</w:t>
      </w:r>
      <w:r w:rsidRPr="00D576E9">
        <w:rPr>
          <w:b/>
          <w:u w:val="single"/>
        </w:rPr>
        <w:t>/G</w:t>
      </w:r>
      <w:r w:rsidRPr="00D576E9">
        <w:rPr>
          <w:b/>
        </w:rPr>
        <w:t>.</w:t>
      </w:r>
      <w:bookmarkStart w:id="0" w:name="_GoBack"/>
      <w:bookmarkEnd w:id="0"/>
      <w:r w:rsidRPr="00D576E9">
        <w:t xml:space="preserve"> Zmiana musi zostać dokonana w celu prawidłowej realizacji Wytycznej nr 2/1/2016 w zakresie jednolitego i prawidłowego wykonywania przez lokalne grupy działania zadań związanych z realizacją strategii rozwoju lokalnego kierowanego przez społeczność w ramach działania „Wsparcie dla rozwoju lokalnego w ramach inicjatyw LEADER” objętego Programem Rozwoju Obszarów Wiejskich na lata 2014 -2020. </w:t>
      </w:r>
    </w:p>
    <w:p w:rsidR="00D576E9" w:rsidRDefault="00D576E9"/>
    <w:sectPr w:rsidR="00D576E9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6E" w:rsidRDefault="00EF3E6E" w:rsidP="00A647C0">
      <w:r>
        <w:separator/>
      </w:r>
    </w:p>
  </w:endnote>
  <w:endnote w:type="continuationSeparator" w:id="0">
    <w:p w:rsidR="00EF3E6E" w:rsidRDefault="00EF3E6E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6E" w:rsidRDefault="00EF3E6E" w:rsidP="00A647C0">
      <w:r>
        <w:separator/>
      </w:r>
    </w:p>
  </w:footnote>
  <w:footnote w:type="continuationSeparator" w:id="0">
    <w:p w:rsidR="00EF3E6E" w:rsidRDefault="00EF3E6E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</w:p>
  <w:p w:rsidR="00A647C0" w:rsidRDefault="00A64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0040C2"/>
    <w:rsid w:val="0025097E"/>
    <w:rsid w:val="00A647C0"/>
    <w:rsid w:val="00A67456"/>
    <w:rsid w:val="00A8153A"/>
    <w:rsid w:val="00AC5C6B"/>
    <w:rsid w:val="00D576E9"/>
    <w:rsid w:val="00EF3E6E"/>
    <w:rsid w:val="00F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97F1"/>
  <w15:docId w15:val="{66BBB5FB-5EB0-44E0-BFAF-8648E4E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3</cp:revision>
  <dcterms:created xsi:type="dcterms:W3CDTF">2018-10-26T11:13:00Z</dcterms:created>
  <dcterms:modified xsi:type="dcterms:W3CDTF">2018-10-26T11:35:00Z</dcterms:modified>
</cp:coreProperties>
</file>